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BC" w:rsidRPr="008341BC" w:rsidRDefault="008341BC" w:rsidP="008341BC">
      <w:pPr>
        <w:spacing w:after="0" w:line="301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</w:pPr>
      <w:r w:rsidRPr="008341BC">
        <w:rPr>
          <w:rFonts w:ascii="Arial" w:eastAsia="Times New Roman" w:hAnsi="Arial" w:cs="Arial"/>
          <w:b/>
          <w:color w:val="000000"/>
          <w:sz w:val="23"/>
          <w:szCs w:val="23"/>
          <w:lang w:val="ru-RU"/>
        </w:rPr>
        <w:t>Разработчик ПО</w:t>
      </w:r>
    </w:p>
    <w:p w:rsidR="008341BC" w:rsidRPr="00583844" w:rsidRDefault="008341BC" w:rsidP="008341BC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</w:p>
    <w:p w:rsidR="008341BC" w:rsidRDefault="008341BC" w:rsidP="008341BC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</w:p>
    <w:p w:rsidR="008341BC" w:rsidRPr="008341BC" w:rsidRDefault="008341BC" w:rsidP="006A2317">
      <w:pPr>
        <w:spacing w:after="0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Veeam</w:t>
      </w:r>
      <w:r w:rsidRPr="008341BC">
        <w:rPr>
          <w:rFonts w:ascii="Arial" w:eastAsia="Times New Roman" w:hAnsi="Arial" w:cs="Arial"/>
          <w:color w:val="000000"/>
          <w:sz w:val="23"/>
        </w:rPr>
        <w:t> </w:t>
      </w:r>
      <w:r w:rsidRPr="008341BC">
        <w:rPr>
          <w:rFonts w:ascii="Arial" w:eastAsia="Times New Roman" w:hAnsi="Arial" w:cs="Arial"/>
          <w:color w:val="000000"/>
          <w:sz w:val="23"/>
          <w:szCs w:val="23"/>
        </w:rPr>
        <w:t>Software</w:t>
      </w:r>
      <w:r w:rsidRPr="008341BC">
        <w:rPr>
          <w:rFonts w:ascii="Arial" w:eastAsia="Times New Roman" w:hAnsi="Arial" w:cs="Arial"/>
          <w:color w:val="000000"/>
          <w:sz w:val="23"/>
        </w:rPr>
        <w:t> </w:t>
      </w: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предлагает инновационные и максимально практичные в использовании решения для управления виртуальными серверами. На данный момент все усилия компании сфокусированы на системах управления</w:t>
      </w:r>
      <w:r w:rsidRPr="008341BC">
        <w:rPr>
          <w:rFonts w:ascii="Arial" w:eastAsia="Times New Roman" w:hAnsi="Arial" w:cs="Arial"/>
          <w:color w:val="000000"/>
          <w:sz w:val="23"/>
        </w:rPr>
        <w:t> </w:t>
      </w:r>
      <w:r w:rsidRPr="008341BC">
        <w:rPr>
          <w:rFonts w:ascii="Arial" w:eastAsia="Times New Roman" w:hAnsi="Arial" w:cs="Arial"/>
          <w:color w:val="000000"/>
          <w:sz w:val="23"/>
          <w:szCs w:val="23"/>
        </w:rPr>
        <w:t>VMware</w:t>
      </w:r>
      <w:r w:rsidR="006A2317" w:rsidRPr="006A2317">
        <w:rPr>
          <w:rFonts w:ascii="Arial" w:eastAsia="Times New Roman" w:hAnsi="Arial" w:cs="Arial"/>
          <w:color w:val="000000"/>
          <w:sz w:val="23"/>
          <w:szCs w:val="23"/>
          <w:lang w:val="ru-RU"/>
        </w:rPr>
        <w:t>.</w:t>
      </w:r>
    </w:p>
    <w:p w:rsidR="008341BC" w:rsidRPr="008341BC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1BC" w:rsidRPr="008341BC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41B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Требования:</w:t>
      </w:r>
    </w:p>
    <w:p w:rsidR="008341BC" w:rsidRPr="008341BC" w:rsidRDefault="005A4C20" w:rsidP="008341BC">
      <w:pPr>
        <w:numPr>
          <w:ilvl w:val="0"/>
          <w:numId w:val="1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A4C20">
        <w:rPr>
          <w:rFonts w:ascii="Arial" w:eastAsia="Times New Roman" w:hAnsi="Arial" w:cs="Arial"/>
          <w:color w:val="000000"/>
          <w:sz w:val="23"/>
          <w:szCs w:val="23"/>
          <w:lang w:val="ru-RU"/>
        </w:rPr>
        <w:t>З</w:t>
      </w:r>
      <w:r w:rsidR="008341BC"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нание 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основ </w:t>
      </w:r>
      <w:r>
        <w:rPr>
          <w:rFonts w:ascii="Arial" w:eastAsia="Times New Roman" w:hAnsi="Arial" w:cs="Arial"/>
          <w:color w:val="000000"/>
          <w:sz w:val="23"/>
          <w:szCs w:val="23"/>
        </w:rPr>
        <w:t>API</w:t>
      </w:r>
      <w:r w:rsidRPr="005A4C20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платформы</w:t>
      </w:r>
      <w:r w:rsidRPr="008341BC">
        <w:rPr>
          <w:rFonts w:ascii="Arial" w:eastAsia="Times New Roman" w:hAnsi="Arial" w:cs="Arial"/>
          <w:color w:val="000000"/>
          <w:sz w:val="23"/>
        </w:rPr>
        <w:t> </w:t>
      </w:r>
      <w:r w:rsidRPr="008341BC">
        <w:rPr>
          <w:rFonts w:ascii="Arial" w:eastAsia="Times New Roman" w:hAnsi="Arial" w:cs="Arial"/>
          <w:color w:val="000000"/>
          <w:sz w:val="23"/>
          <w:szCs w:val="23"/>
        </w:rPr>
        <w:t>Windows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, C++</w:t>
      </w:r>
      <w:r w:rsidR="008341BC"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,</w:t>
      </w:r>
      <w:r w:rsidRPr="005A4C20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r w:rsidR="008341BC"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принципов проектирования и разработки ПО</w:t>
      </w:r>
    </w:p>
    <w:p w:rsidR="008341BC" w:rsidRPr="008341BC" w:rsidRDefault="005A4C20" w:rsidP="008341BC">
      <w:pPr>
        <w:numPr>
          <w:ilvl w:val="0"/>
          <w:numId w:val="1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Способность к </w:t>
      </w:r>
      <w:r w:rsidR="008341BC"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анализ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у</w:t>
      </w:r>
      <w:r w:rsidR="008341BC"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и решени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ю</w:t>
      </w:r>
      <w:r w:rsidR="008341BC"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сложных технических задач</w:t>
      </w:r>
    </w:p>
    <w:p w:rsidR="008341BC" w:rsidRPr="008341BC" w:rsidRDefault="008341BC" w:rsidP="008341BC">
      <w:pPr>
        <w:numPr>
          <w:ilvl w:val="0"/>
          <w:numId w:val="1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Опыт работы с</w:t>
      </w:r>
      <w:r w:rsidRPr="008341BC">
        <w:rPr>
          <w:rFonts w:ascii="Arial" w:eastAsia="Times New Roman" w:hAnsi="Arial" w:cs="Arial"/>
          <w:color w:val="000000"/>
          <w:sz w:val="23"/>
        </w:rPr>
        <w:t> </w:t>
      </w:r>
      <w:r w:rsidRPr="008341BC">
        <w:rPr>
          <w:rFonts w:ascii="Arial" w:eastAsia="Times New Roman" w:hAnsi="Arial" w:cs="Arial"/>
          <w:color w:val="000000"/>
          <w:sz w:val="23"/>
          <w:szCs w:val="23"/>
        </w:rPr>
        <w:t>COM</w:t>
      </w: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,</w:t>
      </w:r>
      <w:r w:rsidRPr="008341BC">
        <w:rPr>
          <w:rFonts w:ascii="Arial" w:eastAsia="Times New Roman" w:hAnsi="Arial" w:cs="Arial"/>
          <w:color w:val="000000"/>
          <w:sz w:val="23"/>
        </w:rPr>
        <w:t> </w:t>
      </w:r>
      <w:r w:rsidRPr="008341BC">
        <w:rPr>
          <w:rFonts w:ascii="Arial" w:eastAsia="Times New Roman" w:hAnsi="Arial" w:cs="Arial"/>
          <w:color w:val="000000"/>
          <w:sz w:val="23"/>
          <w:szCs w:val="23"/>
        </w:rPr>
        <w:t>WinAPI</w:t>
      </w: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, базами данных</w:t>
      </w:r>
    </w:p>
    <w:p w:rsidR="008341BC" w:rsidRPr="005A4C20" w:rsidRDefault="008341BC" w:rsidP="008341BC">
      <w:pPr>
        <w:numPr>
          <w:ilvl w:val="0"/>
          <w:numId w:val="1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A4C20">
        <w:rPr>
          <w:rFonts w:ascii="Arial" w:eastAsia="Times New Roman" w:hAnsi="Arial" w:cs="Arial"/>
          <w:color w:val="000000"/>
          <w:sz w:val="23"/>
          <w:szCs w:val="23"/>
          <w:lang w:val="ru-RU"/>
        </w:rPr>
        <w:t>Технический английский</w:t>
      </w:r>
    </w:p>
    <w:p w:rsidR="008341BC" w:rsidRPr="005A4C20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1BC" w:rsidRPr="008341BC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4C20">
        <w:rPr>
          <w:rFonts w:ascii="Arial" w:eastAsia="Times New Roman" w:hAnsi="Arial" w:cs="Arial"/>
          <w:b/>
          <w:bCs/>
          <w:color w:val="000000"/>
          <w:sz w:val="23"/>
          <w:lang w:val="ru-RU"/>
        </w:rPr>
        <w:t>Дополнительны</w:t>
      </w:r>
      <w:r w:rsidRPr="008341BC">
        <w:rPr>
          <w:rFonts w:ascii="Arial" w:eastAsia="Times New Roman" w:hAnsi="Arial" w:cs="Arial"/>
          <w:b/>
          <w:bCs/>
          <w:color w:val="000000"/>
          <w:sz w:val="23"/>
        </w:rPr>
        <w:t>е плюсы:</w:t>
      </w:r>
    </w:p>
    <w:p w:rsidR="008341BC" w:rsidRPr="008341BC" w:rsidRDefault="008341BC" w:rsidP="008341BC">
      <w:pPr>
        <w:numPr>
          <w:ilvl w:val="0"/>
          <w:numId w:val="2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Знание</w:t>
      </w:r>
      <w:r w:rsidRPr="008341BC">
        <w:rPr>
          <w:rFonts w:ascii="Arial" w:eastAsia="Times New Roman" w:hAnsi="Arial" w:cs="Arial"/>
          <w:color w:val="000000"/>
          <w:sz w:val="23"/>
        </w:rPr>
        <w:t> </w:t>
      </w:r>
      <w:r w:rsidR="005A4C20">
        <w:rPr>
          <w:rFonts w:ascii="Arial" w:eastAsia="Times New Roman" w:hAnsi="Arial" w:cs="Arial"/>
          <w:color w:val="000000"/>
          <w:sz w:val="23"/>
          <w:szCs w:val="23"/>
          <w:lang w:val="ru-RU"/>
        </w:rPr>
        <w:t>С#</w:t>
      </w:r>
    </w:p>
    <w:p w:rsidR="008341BC" w:rsidRPr="008341BC" w:rsidRDefault="008341BC" w:rsidP="008341BC">
      <w:pPr>
        <w:numPr>
          <w:ilvl w:val="0"/>
          <w:numId w:val="2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Опыт решения исследовательских задач</w:t>
      </w:r>
    </w:p>
    <w:p w:rsidR="008341BC" w:rsidRPr="008341BC" w:rsidRDefault="008341BC" w:rsidP="008341BC">
      <w:pPr>
        <w:numPr>
          <w:ilvl w:val="0"/>
          <w:numId w:val="2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 xml:space="preserve">Опыт </w:t>
      </w:r>
      <w:r w:rsidR="005A4C20">
        <w:rPr>
          <w:rFonts w:ascii="Arial" w:eastAsia="Times New Roman" w:hAnsi="Arial" w:cs="Arial"/>
          <w:color w:val="000000"/>
          <w:sz w:val="23"/>
          <w:szCs w:val="23"/>
        </w:rPr>
        <w:t>работы с Windows Installer</w:t>
      </w:r>
    </w:p>
    <w:p w:rsidR="008341BC" w:rsidRPr="008341BC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341BC" w:rsidRPr="008341BC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41B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Обязанности:</w:t>
      </w:r>
    </w:p>
    <w:p w:rsidR="008341BC" w:rsidRPr="008341BC" w:rsidRDefault="008341BC" w:rsidP="008341BC">
      <w:pPr>
        <w:numPr>
          <w:ilvl w:val="0"/>
          <w:numId w:val="3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Проектирование и разработка </w:t>
      </w:r>
      <w:r w:rsidR="005A4C20" w:rsidRPr="005A4C20">
        <w:rPr>
          <w:rFonts w:ascii="Arial" w:eastAsia="Times New Roman" w:hAnsi="Arial" w:cs="Arial"/>
          <w:color w:val="000000"/>
          <w:sz w:val="23"/>
          <w:szCs w:val="23"/>
          <w:lang w:val="ru-RU"/>
        </w:rPr>
        <w:t>комплектов инсталляций ПО</w:t>
      </w:r>
    </w:p>
    <w:p w:rsidR="008341BC" w:rsidRPr="008341BC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1BC" w:rsidRPr="008341BC" w:rsidRDefault="008341BC" w:rsidP="008341BC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41BC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Условия: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Работа в стабильной, динамично развивающейся компании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Интересные, перспективные проекты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Возможность профессионального роста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  <w:lang w:val="ru-RU"/>
        </w:rPr>
        <w:t>Заработная плата</w:t>
      </w:r>
      <w:r w:rsidR="00583844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по итогам собеседования</w:t>
      </w:r>
      <w:r w:rsidR="00583844" w:rsidRPr="00583844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(30</w:t>
      </w:r>
      <w:r w:rsidR="00583844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583844" w:rsidRPr="00583844">
        <w:rPr>
          <w:rFonts w:ascii="Arial" w:eastAsia="Times New Roman" w:hAnsi="Arial" w:cs="Arial"/>
          <w:color w:val="000000"/>
          <w:sz w:val="23"/>
          <w:szCs w:val="23"/>
          <w:lang w:val="ru-RU"/>
        </w:rPr>
        <w:t>000 – 50</w:t>
      </w:r>
      <w:r w:rsidR="00583844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583844" w:rsidRPr="00583844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000 </w:t>
      </w:r>
      <w:r w:rsidR="00583844">
        <w:rPr>
          <w:rFonts w:ascii="Arial" w:eastAsia="Times New Roman" w:hAnsi="Arial" w:cs="Arial"/>
          <w:color w:val="000000"/>
          <w:sz w:val="23"/>
          <w:szCs w:val="23"/>
          <w:lang w:val="ru-RU"/>
        </w:rPr>
        <w:t>руб.)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Гибкий график работы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Оформление по ТК, белая зарплата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Отпуск 28 календарных дней</w:t>
      </w:r>
    </w:p>
    <w:p w:rsidR="008341BC" w:rsidRPr="008341BC" w:rsidRDefault="008341BC" w:rsidP="008341BC">
      <w:pPr>
        <w:numPr>
          <w:ilvl w:val="0"/>
          <w:numId w:val="4"/>
        </w:numPr>
        <w:spacing w:after="0" w:line="301" w:lineRule="atLeast"/>
        <w:ind w:left="480" w:right="480"/>
        <w:rPr>
          <w:rFonts w:ascii="Arial" w:eastAsia="Times New Roman" w:hAnsi="Arial" w:cs="Arial"/>
          <w:color w:val="000000"/>
          <w:sz w:val="23"/>
          <w:szCs w:val="23"/>
        </w:rPr>
      </w:pPr>
      <w:r w:rsidRPr="008341BC">
        <w:rPr>
          <w:rFonts w:ascii="Arial" w:eastAsia="Times New Roman" w:hAnsi="Arial" w:cs="Arial"/>
          <w:color w:val="000000"/>
          <w:sz w:val="23"/>
          <w:szCs w:val="23"/>
        </w:rPr>
        <w:t>Медицинская страховка ДМС</w:t>
      </w:r>
    </w:p>
    <w:p w:rsidR="00D375A4" w:rsidRDefault="00D375A4"/>
    <w:sectPr w:rsidR="00D375A4" w:rsidSect="00FD103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F0"/>
    <w:multiLevelType w:val="multilevel"/>
    <w:tmpl w:val="DC58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C1A40"/>
    <w:multiLevelType w:val="multilevel"/>
    <w:tmpl w:val="8CD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C52D74"/>
    <w:multiLevelType w:val="multilevel"/>
    <w:tmpl w:val="F1C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7577EB"/>
    <w:multiLevelType w:val="multilevel"/>
    <w:tmpl w:val="778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BC"/>
    <w:rsid w:val="000D789E"/>
    <w:rsid w:val="00226752"/>
    <w:rsid w:val="003D69BC"/>
    <w:rsid w:val="003E3BAE"/>
    <w:rsid w:val="004C6F88"/>
    <w:rsid w:val="00583844"/>
    <w:rsid w:val="005A4C20"/>
    <w:rsid w:val="00662037"/>
    <w:rsid w:val="006A2317"/>
    <w:rsid w:val="008341BC"/>
    <w:rsid w:val="00D375A4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341BC"/>
  </w:style>
  <w:style w:type="paragraph" w:styleId="NormalWeb">
    <w:name w:val="Normal (Web)"/>
    <w:basedOn w:val="Normal"/>
    <w:uiPriority w:val="99"/>
    <w:semiHidden/>
    <w:unhideWhenUsed/>
    <w:rsid w:val="0083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41BC"/>
  </w:style>
  <w:style w:type="character" w:styleId="Strong">
    <w:name w:val="Strong"/>
    <w:basedOn w:val="DefaultParagraphFont"/>
    <w:uiPriority w:val="22"/>
    <w:qFormat/>
    <w:rsid w:val="00834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Veeam software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Akimova</dc:creator>
  <cp:lastModifiedBy>EAlexeeva</cp:lastModifiedBy>
  <cp:revision>4</cp:revision>
  <dcterms:created xsi:type="dcterms:W3CDTF">2011-03-18T11:00:00Z</dcterms:created>
  <dcterms:modified xsi:type="dcterms:W3CDTF">2011-04-13T14:41:00Z</dcterms:modified>
</cp:coreProperties>
</file>